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FB" w:rsidRDefault="005D31F2" w:rsidP="00AD496F">
      <w:pPr>
        <w:pStyle w:val="Heading"/>
        <w:ind w:right="140" w:firstLine="28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2746440</wp:posOffset>
            </wp:positionH>
            <wp:positionV relativeFrom="paragraph">
              <wp:posOffset>0</wp:posOffset>
            </wp:positionV>
            <wp:extent cx="627480" cy="885239"/>
            <wp:effectExtent l="0" t="0" r="1170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38" t="-27" r="-38" b="-27"/>
                    <a:stretch>
                      <a:fillRect/>
                    </a:stretch>
                  </pic:blipFill>
                  <pic:spPr>
                    <a:xfrm>
                      <a:off x="0" y="0"/>
                      <a:ext cx="627480" cy="885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bCs/>
          <w:sz w:val="36"/>
          <w:szCs w:val="36"/>
        </w:rPr>
        <w:t>МИНИСТЕРСТВО ОБРАЗОВАНИЯ И НАУКИ</w:t>
      </w:r>
    </w:p>
    <w:p w:rsidR="005137FB" w:rsidRDefault="005D31F2">
      <w:pPr>
        <w:pStyle w:val="Standard"/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5137FB" w:rsidRDefault="005137FB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5137FB" w:rsidRDefault="005D31F2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5137FB" w:rsidRDefault="005137FB">
      <w:pPr>
        <w:pStyle w:val="Standard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5137FB" w:rsidRDefault="009073BA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12.03.2025</w:t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  <w:t>№</w:t>
      </w:r>
      <w:r>
        <w:rPr>
          <w:rFonts w:ascii="PT Astra Serif" w:hAnsi="PT Astra Serif"/>
          <w:sz w:val="28"/>
          <w:szCs w:val="28"/>
        </w:rPr>
        <w:t>585</w:t>
      </w:r>
      <w:bookmarkStart w:id="0" w:name="_GoBack"/>
      <w:bookmarkEnd w:id="0"/>
    </w:p>
    <w:p w:rsidR="005137FB" w:rsidRDefault="005137FB">
      <w:pPr>
        <w:pStyle w:val="Standard"/>
        <w:jc w:val="center"/>
        <w:rPr>
          <w:rFonts w:ascii="PT Astra Serif" w:hAnsi="PT Astra Serif"/>
          <w:sz w:val="32"/>
          <w:szCs w:val="32"/>
        </w:rPr>
      </w:pPr>
    </w:p>
    <w:p w:rsidR="005137FB" w:rsidRDefault="005D31F2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rFonts w:ascii="PT Astra Serif" w:hAnsi="PT Astra Serif"/>
          <w:sz w:val="28"/>
        </w:rPr>
        <w:t>г. Тамбов</w:t>
      </w:r>
    </w:p>
    <w:p w:rsidR="005137FB" w:rsidRDefault="005137FB">
      <w:pPr>
        <w:pStyle w:val="Standard"/>
        <w:rPr>
          <w:sz w:val="28"/>
          <w:szCs w:val="28"/>
        </w:rPr>
      </w:pPr>
    </w:p>
    <w:p w:rsidR="00F87038" w:rsidRDefault="005D31F2" w:rsidP="00F87038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 xml:space="preserve">О </w:t>
      </w:r>
      <w:r w:rsidR="00F87038">
        <w:rPr>
          <w:rFonts w:ascii="PT Astra Serif" w:hAnsi="PT Astra Serif"/>
          <w:b/>
          <w:bCs/>
          <w:sz w:val="28"/>
          <w:szCs w:val="28"/>
        </w:rPr>
        <w:t xml:space="preserve">подготовке и проведении всероссийских проверочных работ </w:t>
      </w:r>
    </w:p>
    <w:p w:rsidR="005137FB" w:rsidRDefault="00F87038" w:rsidP="00F87038">
      <w:pPr>
        <w:pStyle w:val="Standard"/>
        <w:jc w:val="center"/>
      </w:pPr>
      <w:r>
        <w:rPr>
          <w:rFonts w:ascii="PT Astra Serif" w:hAnsi="PT Astra Serif"/>
          <w:b/>
          <w:bCs/>
          <w:sz w:val="28"/>
          <w:szCs w:val="28"/>
        </w:rPr>
        <w:t>в образовательных орган</w:t>
      </w:r>
      <w:r w:rsidR="00862A77">
        <w:rPr>
          <w:rFonts w:ascii="PT Astra Serif" w:hAnsi="PT Astra Serif"/>
          <w:b/>
          <w:bCs/>
          <w:sz w:val="28"/>
          <w:szCs w:val="28"/>
        </w:rPr>
        <w:t>изациях Тамбовской области в 20</w:t>
      </w:r>
      <w:r>
        <w:rPr>
          <w:rFonts w:ascii="PT Astra Serif" w:hAnsi="PT Astra Serif"/>
          <w:b/>
          <w:bCs/>
          <w:sz w:val="28"/>
          <w:szCs w:val="28"/>
        </w:rPr>
        <w:t>25 году</w:t>
      </w:r>
    </w:p>
    <w:p w:rsidR="005137FB" w:rsidRDefault="005137FB">
      <w:pPr>
        <w:pStyle w:val="Standard"/>
        <w:jc w:val="center"/>
        <w:rPr>
          <w:rFonts w:ascii="PT Astra Serif" w:hAnsi="PT Astra Serif"/>
          <w:b/>
          <w:bCs/>
          <w:sz w:val="28"/>
        </w:rPr>
      </w:pPr>
    </w:p>
    <w:p w:rsidR="005137FB" w:rsidRDefault="005D31F2" w:rsidP="00AD496F">
      <w:pPr>
        <w:pStyle w:val="Standard"/>
        <w:shd w:val="clear" w:color="auto" w:fill="FFFFFF"/>
        <w:ind w:right="140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ab/>
      </w:r>
      <w:r w:rsidR="00F87038">
        <w:rPr>
          <w:rFonts w:ascii="PT Astra Serif" w:hAnsi="PT Astra Serif"/>
          <w:color w:val="000000"/>
          <w:spacing w:val="2"/>
          <w:sz w:val="28"/>
          <w:szCs w:val="28"/>
        </w:rPr>
        <w:t xml:space="preserve">В </w:t>
      </w:r>
      <w:r w:rsidR="00F87038" w:rsidRPr="00F87038">
        <w:rPr>
          <w:rFonts w:ascii="PT Astra Serif" w:hAnsi="PT Astra Serif"/>
          <w:color w:val="000000"/>
          <w:spacing w:val="2"/>
          <w:sz w:val="28"/>
          <w:szCs w:val="28"/>
        </w:rPr>
        <w:t xml:space="preserve">соответствии с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приказом </w:t>
      </w:r>
      <w:proofErr w:type="spellStart"/>
      <w:r w:rsidR="00F87038" w:rsidRPr="00F87038">
        <w:rPr>
          <w:rFonts w:ascii="PT Astra Serif" w:hAnsi="PT Astra Serif"/>
          <w:color w:val="000000"/>
          <w:spacing w:val="2"/>
          <w:sz w:val="28"/>
          <w:szCs w:val="28"/>
        </w:rPr>
        <w:t>Рособрнадзора</w:t>
      </w:r>
      <w:proofErr w:type="spellEnd"/>
      <w:r w:rsidR="00F87038" w:rsidRPr="00F87038">
        <w:rPr>
          <w:rFonts w:ascii="PT Astra Serif" w:hAnsi="PT Astra Serif"/>
          <w:color w:val="000000"/>
          <w:spacing w:val="2"/>
          <w:sz w:val="28"/>
          <w:szCs w:val="28"/>
        </w:rPr>
        <w:t xml:space="preserve">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(далее - Приказ), </w:t>
      </w:r>
      <w:r w:rsidR="00606B8F">
        <w:rPr>
          <w:rFonts w:ascii="PT Astra Serif" w:hAnsi="PT Astra Serif"/>
          <w:color w:val="000000"/>
          <w:spacing w:val="2"/>
          <w:sz w:val="28"/>
          <w:szCs w:val="28"/>
        </w:rPr>
        <w:t xml:space="preserve">письмом </w:t>
      </w:r>
      <w:proofErr w:type="spellStart"/>
      <w:r w:rsidR="00606B8F">
        <w:rPr>
          <w:rFonts w:ascii="PT Astra Serif" w:hAnsi="PT Astra Serif"/>
          <w:color w:val="000000"/>
          <w:spacing w:val="2"/>
          <w:sz w:val="28"/>
          <w:szCs w:val="28"/>
        </w:rPr>
        <w:t>Рособрнадзора</w:t>
      </w:r>
      <w:proofErr w:type="spellEnd"/>
      <w:r w:rsidR="00606B8F">
        <w:rPr>
          <w:rFonts w:ascii="PT Astra Serif" w:hAnsi="PT Astra Serif"/>
          <w:color w:val="000000"/>
          <w:spacing w:val="2"/>
          <w:sz w:val="28"/>
          <w:szCs w:val="28"/>
        </w:rPr>
        <w:t xml:space="preserve"> от </w:t>
      </w:r>
      <w:r w:rsidR="00DD5069" w:rsidRPr="00DD5069">
        <w:rPr>
          <w:rFonts w:ascii="PT Astra Serif" w:hAnsi="PT Astra Serif"/>
          <w:color w:val="000000"/>
          <w:spacing w:val="2"/>
          <w:sz w:val="28"/>
          <w:szCs w:val="28"/>
        </w:rPr>
        <w:t>20.02.2025</w:t>
      </w:r>
      <w:r w:rsidR="00DD5069">
        <w:rPr>
          <w:rFonts w:ascii="PT Astra Serif" w:hAnsi="PT Astra Serif"/>
          <w:color w:val="000000"/>
          <w:spacing w:val="2"/>
          <w:sz w:val="28"/>
          <w:szCs w:val="28"/>
        </w:rPr>
        <w:t xml:space="preserve"> №02—25/</w:t>
      </w:r>
      <w:r w:rsidR="001444EA">
        <w:rPr>
          <w:rFonts w:ascii="PT Astra Serif" w:hAnsi="PT Astra Serif"/>
          <w:color w:val="000000"/>
          <w:spacing w:val="2"/>
          <w:sz w:val="28"/>
          <w:szCs w:val="28"/>
        </w:rPr>
        <w:t>146</w:t>
      </w:r>
      <w:r w:rsidR="00DD5069">
        <w:rPr>
          <w:rFonts w:ascii="PT Astra Serif" w:hAnsi="PT Astra Serif"/>
          <w:color w:val="000000"/>
          <w:spacing w:val="2"/>
          <w:sz w:val="28"/>
          <w:szCs w:val="28"/>
        </w:rPr>
        <w:t xml:space="preserve"> «О направлении плана-графика и порядка проведения всероссийских проверочных работ в 2025 году</w:t>
      </w:r>
      <w:r w:rsidR="001444EA">
        <w:rPr>
          <w:rFonts w:ascii="PT Astra Serif" w:hAnsi="PT Astra Serif"/>
          <w:color w:val="000000"/>
          <w:spacing w:val="2"/>
          <w:sz w:val="28"/>
          <w:szCs w:val="28"/>
        </w:rPr>
        <w:t>»</w:t>
      </w:r>
      <w:r w:rsidR="00F87038" w:rsidRPr="00F87038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="00B52E9D">
        <w:rPr>
          <w:rFonts w:ascii="PT Astra Serif" w:hAnsi="PT Astra Serif"/>
          <w:color w:val="000000"/>
          <w:spacing w:val="2"/>
          <w:sz w:val="28"/>
          <w:szCs w:val="28"/>
        </w:rPr>
        <w:t xml:space="preserve">и </w:t>
      </w:r>
      <w:r w:rsidR="00F87038" w:rsidRPr="00F87038">
        <w:rPr>
          <w:rFonts w:ascii="PT Astra Serif" w:hAnsi="PT Astra Serif"/>
          <w:color w:val="000000"/>
          <w:spacing w:val="2"/>
          <w:sz w:val="28"/>
          <w:szCs w:val="28"/>
        </w:rPr>
        <w:t xml:space="preserve">с целью проведения всероссийских проверочных работ </w:t>
      </w:r>
      <w:r w:rsidR="00E37820">
        <w:rPr>
          <w:rFonts w:ascii="PT Astra Serif" w:hAnsi="PT Astra Serif"/>
          <w:color w:val="000000"/>
          <w:spacing w:val="2"/>
          <w:sz w:val="28"/>
          <w:szCs w:val="28"/>
        </w:rPr>
        <w:t xml:space="preserve"> (далее-ВПР) </w:t>
      </w:r>
      <w:r w:rsidR="00F87038" w:rsidRPr="00F87038">
        <w:rPr>
          <w:rFonts w:ascii="PT Astra Serif" w:hAnsi="PT Astra Serif"/>
          <w:color w:val="000000"/>
          <w:spacing w:val="2"/>
          <w:sz w:val="28"/>
          <w:szCs w:val="28"/>
        </w:rPr>
        <w:t>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на территории Тамбовской области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  </w:t>
      </w:r>
      <w:r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приказываю:</w:t>
      </w:r>
    </w:p>
    <w:p w:rsidR="00F87038" w:rsidRDefault="00862A77" w:rsidP="00AD496F">
      <w:pPr>
        <w:pStyle w:val="western"/>
        <w:spacing w:before="0" w:beforeAutospacing="0" w:after="0"/>
        <w:ind w:right="140" w:firstLine="720"/>
        <w:jc w:val="both"/>
      </w:pPr>
      <w:r>
        <w:rPr>
          <w:rFonts w:ascii="PT Astra Serif" w:hAnsi="PT Astra Serif"/>
          <w:sz w:val="28"/>
          <w:szCs w:val="28"/>
        </w:rPr>
        <w:t xml:space="preserve">1. </w:t>
      </w:r>
      <w:r w:rsidR="00F87038">
        <w:rPr>
          <w:rFonts w:ascii="PT Astra Serif" w:hAnsi="PT Astra Serif"/>
          <w:sz w:val="28"/>
          <w:szCs w:val="28"/>
        </w:rPr>
        <w:t>Утвердить Порядок проведения всероссийских проверочных работ в        образовательных организациях Тамбовской области (далее - Порядок) согласно приложению.</w:t>
      </w:r>
    </w:p>
    <w:p w:rsidR="00F87038" w:rsidRDefault="00862A77" w:rsidP="00AD496F">
      <w:pPr>
        <w:pStyle w:val="western"/>
        <w:spacing w:before="0" w:beforeAutospacing="0" w:after="0"/>
        <w:ind w:right="140" w:firstLine="720"/>
        <w:jc w:val="both"/>
      </w:pPr>
      <w:r>
        <w:rPr>
          <w:rFonts w:ascii="PT Astra Serif" w:hAnsi="PT Astra Serif"/>
          <w:sz w:val="28"/>
          <w:szCs w:val="28"/>
        </w:rPr>
        <w:t xml:space="preserve">2. </w:t>
      </w:r>
      <w:r w:rsidR="00F87038">
        <w:rPr>
          <w:rFonts w:ascii="PT Astra Serif" w:hAnsi="PT Astra Serif"/>
          <w:sz w:val="28"/>
          <w:szCs w:val="28"/>
        </w:rPr>
        <w:t>Отделу оценки качества образования и государственной итоговой               аттестации (Тонина) обеспечить организацию и проведение ВПР в соответствии с требованиями Порядка в установленные сроки.</w:t>
      </w:r>
    </w:p>
    <w:p w:rsidR="00F87038" w:rsidRDefault="00862A77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 </w:t>
      </w:r>
      <w:r w:rsidR="00F87038">
        <w:rPr>
          <w:rFonts w:ascii="PT Astra Serif" w:hAnsi="PT Astra Serif"/>
          <w:sz w:val="28"/>
          <w:szCs w:val="28"/>
        </w:rPr>
        <w:t>Тамбовскому областному государственному казенному учреждению «Центр экспертизы образовательной деятельности» (</w:t>
      </w:r>
      <w:proofErr w:type="spellStart"/>
      <w:r w:rsidR="00F87038">
        <w:rPr>
          <w:rFonts w:ascii="PT Astra Serif" w:hAnsi="PT Astra Serif"/>
          <w:sz w:val="28"/>
          <w:szCs w:val="28"/>
        </w:rPr>
        <w:t>Мексичев</w:t>
      </w:r>
      <w:proofErr w:type="spellEnd"/>
      <w:r w:rsidR="00F87038">
        <w:rPr>
          <w:rFonts w:ascii="PT Astra Serif" w:hAnsi="PT Astra Serif"/>
          <w:sz w:val="28"/>
          <w:szCs w:val="28"/>
        </w:rPr>
        <w:t xml:space="preserve">) обеспечить     </w:t>
      </w:r>
      <w:r>
        <w:rPr>
          <w:rFonts w:ascii="PT Astra Serif" w:hAnsi="PT Astra Serif"/>
          <w:sz w:val="28"/>
          <w:szCs w:val="28"/>
        </w:rPr>
        <w:t>организационное и технологическое</w:t>
      </w:r>
      <w:r w:rsidR="00F87038">
        <w:rPr>
          <w:rFonts w:ascii="PT Astra Serif" w:hAnsi="PT Astra Serif"/>
          <w:sz w:val="28"/>
          <w:szCs w:val="28"/>
        </w:rPr>
        <w:t xml:space="preserve"> сопровождение ВПР.</w:t>
      </w:r>
    </w:p>
    <w:p w:rsidR="004F1770" w:rsidRDefault="00862A77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 w:rsidRPr="00BB4BBC">
        <w:rPr>
          <w:rFonts w:ascii="PT Astra Serif" w:hAnsi="PT Astra Serif"/>
          <w:sz w:val="28"/>
          <w:szCs w:val="28"/>
        </w:rPr>
        <w:t xml:space="preserve">4. </w:t>
      </w:r>
      <w:r w:rsidR="004F1770" w:rsidRPr="00BB4BBC">
        <w:rPr>
          <w:rFonts w:ascii="PT Astra Serif" w:hAnsi="PT Astra Serif"/>
          <w:sz w:val="28"/>
          <w:szCs w:val="28"/>
        </w:rPr>
        <w:t>Руководителям органов местного самоуправления, осуществляющих управление в сфере образования</w:t>
      </w:r>
      <w:r w:rsidR="007D5740" w:rsidRPr="00BB4BBC">
        <w:rPr>
          <w:rFonts w:ascii="PT Astra Serif" w:hAnsi="PT Astra Serif"/>
          <w:sz w:val="28"/>
          <w:szCs w:val="28"/>
        </w:rPr>
        <w:t>:</w:t>
      </w:r>
    </w:p>
    <w:p w:rsidR="00BE28CE" w:rsidRDefault="00BB4BBC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 w:rsidRPr="00BB4BBC">
        <w:rPr>
          <w:rFonts w:ascii="PT Astra Serif" w:hAnsi="PT Astra Serif"/>
          <w:sz w:val="28"/>
          <w:szCs w:val="28"/>
        </w:rPr>
        <w:t>назначить муниципального координатора по проведению ВПР</w:t>
      </w:r>
      <w:r w:rsidR="00BE28CE" w:rsidRPr="00BB4BBC">
        <w:rPr>
          <w:rFonts w:ascii="PT Astra Serif" w:hAnsi="PT Astra Serif"/>
          <w:sz w:val="28"/>
          <w:szCs w:val="28"/>
        </w:rPr>
        <w:t>;</w:t>
      </w:r>
    </w:p>
    <w:p w:rsidR="00911830" w:rsidRPr="00BB4BBC" w:rsidRDefault="00911830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мероприятия по обеспечению объективности проведения и проверки результатов ВПР;</w:t>
      </w:r>
    </w:p>
    <w:p w:rsidR="004F1770" w:rsidRPr="00BB4BBC" w:rsidRDefault="00BB4BBC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 w:rsidRPr="00BB4BBC">
        <w:rPr>
          <w:rFonts w:ascii="PT Astra Serif" w:hAnsi="PT Astra Serif"/>
          <w:sz w:val="28"/>
          <w:szCs w:val="28"/>
        </w:rPr>
        <w:t xml:space="preserve">организовать </w:t>
      </w:r>
      <w:r w:rsidR="00BE28CE" w:rsidRPr="00BB4BBC">
        <w:rPr>
          <w:rFonts w:ascii="PT Astra Serif" w:hAnsi="PT Astra Serif"/>
          <w:sz w:val="28"/>
          <w:szCs w:val="28"/>
        </w:rPr>
        <w:t xml:space="preserve">работу по </w:t>
      </w:r>
      <w:r w:rsidR="009D008B" w:rsidRPr="00BB4BBC">
        <w:rPr>
          <w:rFonts w:ascii="PT Astra Serif" w:hAnsi="PT Astra Serif"/>
          <w:sz w:val="28"/>
          <w:szCs w:val="28"/>
        </w:rPr>
        <w:t>информированию руководителей и заместителей руководителей, педагогов, участников ВПР, родителей (законных представителей) по организации и проведению ВПР</w:t>
      </w:r>
      <w:r w:rsidR="00BE28CE" w:rsidRPr="00BB4BBC">
        <w:rPr>
          <w:rFonts w:ascii="PT Astra Serif" w:hAnsi="PT Astra Serif"/>
          <w:sz w:val="28"/>
          <w:szCs w:val="28"/>
        </w:rPr>
        <w:t>.</w:t>
      </w:r>
    </w:p>
    <w:p w:rsidR="00643C28" w:rsidRPr="00BB4BBC" w:rsidRDefault="009D008B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 w:rsidRPr="00BB4BBC">
        <w:rPr>
          <w:rFonts w:ascii="PT Astra Serif" w:hAnsi="PT Astra Serif"/>
          <w:sz w:val="28"/>
          <w:szCs w:val="28"/>
        </w:rPr>
        <w:t>5. Руководителям общеобразовательных организаций</w:t>
      </w:r>
      <w:r w:rsidR="00BC1A78">
        <w:rPr>
          <w:rFonts w:ascii="PT Astra Serif" w:hAnsi="PT Astra Serif"/>
          <w:sz w:val="28"/>
          <w:szCs w:val="28"/>
        </w:rPr>
        <w:t xml:space="preserve"> (далее – ОО)</w:t>
      </w:r>
      <w:r w:rsidRPr="00BB4BBC">
        <w:rPr>
          <w:rFonts w:ascii="PT Astra Serif" w:hAnsi="PT Astra Serif"/>
          <w:sz w:val="28"/>
          <w:szCs w:val="28"/>
        </w:rPr>
        <w:t>:</w:t>
      </w:r>
    </w:p>
    <w:p w:rsidR="00BB4BBC" w:rsidRDefault="00B05119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обеспечить </w:t>
      </w:r>
      <w:r w:rsidR="00BB4BBC" w:rsidRPr="00BB4BBC">
        <w:rPr>
          <w:rFonts w:ascii="PT Astra Serif" w:hAnsi="PT Astra Serif"/>
          <w:sz w:val="28"/>
          <w:szCs w:val="28"/>
        </w:rPr>
        <w:t>организацию и объективность проведения ВПР в соответствии с Порядком в установленные сроки;</w:t>
      </w:r>
    </w:p>
    <w:p w:rsidR="00BB4BBC" w:rsidRDefault="00BB4BBC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назнач</w:t>
      </w:r>
      <w:r w:rsidR="00B05119">
        <w:rPr>
          <w:rFonts w:ascii="PT Astra Serif" w:hAnsi="PT Astra Serif"/>
          <w:sz w:val="28"/>
          <w:szCs w:val="28"/>
        </w:rPr>
        <w:t>ить</w:t>
      </w:r>
      <w:r>
        <w:rPr>
          <w:rFonts w:ascii="PT Astra Serif" w:hAnsi="PT Astra Serif"/>
          <w:sz w:val="28"/>
          <w:szCs w:val="28"/>
        </w:rPr>
        <w:t xml:space="preserve"> ответственного организатора </w:t>
      </w:r>
      <w:r w:rsidR="00BC1A78">
        <w:rPr>
          <w:rFonts w:ascii="PT Astra Serif" w:hAnsi="PT Astra Serif"/>
          <w:sz w:val="28"/>
          <w:szCs w:val="28"/>
        </w:rPr>
        <w:t>в ОО за проведение ВПР, технического специалиста по информационному и компьютерному обеспечению ВПР, организаторов в аудитории, экспертов по проверке работ обучающихся;</w:t>
      </w:r>
    </w:p>
    <w:p w:rsidR="00BC1A78" w:rsidRDefault="00D34A3C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обеспечить </w:t>
      </w:r>
      <w:r w:rsidR="00BC1A78">
        <w:rPr>
          <w:rFonts w:ascii="PT Astra Serif" w:hAnsi="PT Astra Serif"/>
          <w:sz w:val="28"/>
          <w:szCs w:val="28"/>
        </w:rPr>
        <w:t>ознакомление ответственных организаторов, организаторов в аудиториях, экспертов с Порядком проведения ВПР, нормативными право</w:t>
      </w:r>
      <w:r>
        <w:rPr>
          <w:rFonts w:ascii="PT Astra Serif" w:hAnsi="PT Astra Serif"/>
          <w:sz w:val="28"/>
          <w:szCs w:val="28"/>
        </w:rPr>
        <w:t>выми актами и распорядительными</w:t>
      </w:r>
      <w:r w:rsidR="00BC1A78">
        <w:rPr>
          <w:rFonts w:ascii="PT Astra Serif" w:hAnsi="PT Astra Serif"/>
          <w:sz w:val="28"/>
          <w:szCs w:val="28"/>
        </w:rPr>
        <w:t xml:space="preserve"> документами, регламентирующими проведение ВПР;</w:t>
      </w:r>
    </w:p>
    <w:p w:rsidR="00BC1A78" w:rsidRPr="00580147" w:rsidRDefault="009F5D4F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организовать </w:t>
      </w:r>
      <w:r w:rsidR="00BC1A78" w:rsidRPr="00580147">
        <w:rPr>
          <w:rFonts w:ascii="PT Astra Serif" w:hAnsi="PT Astra Serif"/>
          <w:sz w:val="28"/>
          <w:szCs w:val="28"/>
        </w:rPr>
        <w:t>ознакомление участников, родителей (законных представи</w:t>
      </w:r>
      <w:r w:rsidR="00F84C54">
        <w:rPr>
          <w:rFonts w:ascii="PT Astra Serif" w:hAnsi="PT Astra Serif"/>
          <w:sz w:val="28"/>
          <w:szCs w:val="28"/>
        </w:rPr>
        <w:t>телей) с графиком</w:t>
      </w:r>
      <w:r w:rsidR="00BC1A78" w:rsidRPr="00580147">
        <w:rPr>
          <w:rFonts w:ascii="PT Astra Serif" w:hAnsi="PT Astra Serif"/>
          <w:sz w:val="28"/>
          <w:szCs w:val="28"/>
        </w:rPr>
        <w:t xml:space="preserve">, </w:t>
      </w:r>
      <w:r w:rsidR="00F84C54">
        <w:rPr>
          <w:rFonts w:ascii="PT Astra Serif" w:hAnsi="PT Astra Serif"/>
          <w:sz w:val="28"/>
          <w:szCs w:val="28"/>
        </w:rPr>
        <w:t>Порядком</w:t>
      </w:r>
      <w:r w:rsidR="00580147" w:rsidRPr="00580147">
        <w:rPr>
          <w:rFonts w:ascii="PT Astra Serif" w:hAnsi="PT Astra Serif"/>
          <w:sz w:val="28"/>
          <w:szCs w:val="28"/>
        </w:rPr>
        <w:t xml:space="preserve"> и порядком учета результатов ВПР;</w:t>
      </w:r>
    </w:p>
    <w:p w:rsidR="00580147" w:rsidRDefault="00427866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мероприятия по обеспечению режима информационной безопасности</w:t>
      </w:r>
      <w:r w:rsidR="00580147" w:rsidRPr="00580147">
        <w:rPr>
          <w:rFonts w:ascii="PT Astra Serif" w:hAnsi="PT Astra Serif"/>
          <w:sz w:val="28"/>
          <w:szCs w:val="28"/>
        </w:rPr>
        <w:t xml:space="preserve"> при подготовке и проведении ВПР.</w:t>
      </w:r>
    </w:p>
    <w:p w:rsidR="009D008B" w:rsidRPr="00580147" w:rsidRDefault="009D008B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6. Контроль за исполнением приказа возложить на начальника отдела оценки качества образования и государственной итоговой аттестации министерства образования и науки Тамбовской области С.В.</w:t>
      </w:r>
      <w:r w:rsidR="0087637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Тонину.</w:t>
      </w:r>
    </w:p>
    <w:p w:rsidR="009D008B" w:rsidRDefault="009D008B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</w:p>
    <w:p w:rsidR="00F87038" w:rsidRDefault="00F87038" w:rsidP="00AD496F">
      <w:pPr>
        <w:pStyle w:val="western"/>
        <w:spacing w:before="0" w:beforeAutospacing="0" w:after="0"/>
        <w:ind w:right="140"/>
        <w:jc w:val="both"/>
        <w:rPr>
          <w:rFonts w:ascii="PT Astra Serif" w:hAnsi="PT Astra Serif"/>
          <w:sz w:val="28"/>
          <w:szCs w:val="28"/>
        </w:rPr>
      </w:pPr>
    </w:p>
    <w:p w:rsidR="00F87038" w:rsidRDefault="00F87038" w:rsidP="00AD496F">
      <w:pPr>
        <w:pStyle w:val="western"/>
        <w:spacing w:before="0" w:beforeAutospacing="0" w:after="0"/>
        <w:ind w:right="140"/>
        <w:jc w:val="both"/>
        <w:rPr>
          <w:rFonts w:ascii="PT Astra Serif" w:hAnsi="PT Astra Serif"/>
          <w:sz w:val="28"/>
          <w:szCs w:val="28"/>
        </w:rPr>
      </w:pPr>
    </w:p>
    <w:p w:rsidR="00F87038" w:rsidRPr="00F87038" w:rsidRDefault="00537B57" w:rsidP="00AD496F">
      <w:pPr>
        <w:pStyle w:val="western"/>
        <w:spacing w:before="0" w:beforeAutospacing="0" w:after="0"/>
        <w:ind w:right="14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="0087637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</w:t>
      </w:r>
      <w:r w:rsidR="00F87038" w:rsidRPr="00F87038">
        <w:rPr>
          <w:rFonts w:ascii="PT Astra Serif" w:hAnsi="PT Astra Serif"/>
          <w:sz w:val="28"/>
          <w:szCs w:val="28"/>
        </w:rPr>
        <w:t>инистр</w:t>
      </w:r>
      <w:r>
        <w:rPr>
          <w:rFonts w:ascii="PT Astra Serif" w:hAnsi="PT Astra Serif"/>
          <w:sz w:val="28"/>
          <w:szCs w:val="28"/>
        </w:rPr>
        <w:t>а</w:t>
      </w:r>
      <w:r w:rsidR="00F87038" w:rsidRPr="00F87038">
        <w:rPr>
          <w:rFonts w:ascii="PT Astra Serif" w:hAnsi="PT Astra Serif"/>
          <w:sz w:val="28"/>
          <w:szCs w:val="28"/>
        </w:rPr>
        <w:t xml:space="preserve"> образования</w:t>
      </w:r>
    </w:p>
    <w:p w:rsidR="00F87038" w:rsidRPr="00F87038" w:rsidRDefault="00F87038" w:rsidP="00AD496F">
      <w:pPr>
        <w:pStyle w:val="western"/>
        <w:spacing w:before="0" w:beforeAutospacing="0" w:after="0"/>
        <w:ind w:right="140"/>
        <w:jc w:val="both"/>
        <w:rPr>
          <w:rFonts w:ascii="PT Astra Serif" w:hAnsi="PT Astra Serif"/>
          <w:sz w:val="28"/>
          <w:szCs w:val="28"/>
        </w:rPr>
      </w:pPr>
      <w:r w:rsidRPr="00F87038">
        <w:rPr>
          <w:rFonts w:ascii="PT Astra Serif" w:hAnsi="PT Astra Serif"/>
          <w:sz w:val="28"/>
          <w:szCs w:val="28"/>
        </w:rPr>
        <w:t>и науки Тамбовской об</w:t>
      </w:r>
      <w:r>
        <w:rPr>
          <w:rFonts w:ascii="PT Astra Serif" w:hAnsi="PT Astra Serif"/>
          <w:sz w:val="28"/>
          <w:szCs w:val="28"/>
        </w:rPr>
        <w:t xml:space="preserve">ласти         </w:t>
      </w:r>
      <w:r w:rsidRPr="00F87038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="00537B57">
        <w:rPr>
          <w:rFonts w:ascii="PT Astra Serif" w:hAnsi="PT Astra Serif"/>
          <w:sz w:val="28"/>
          <w:szCs w:val="28"/>
        </w:rPr>
        <w:t>Н.В.</w:t>
      </w:r>
      <w:r w:rsidR="00876374">
        <w:rPr>
          <w:rFonts w:ascii="PT Astra Serif" w:hAnsi="PT Astra Serif"/>
          <w:sz w:val="28"/>
          <w:szCs w:val="28"/>
        </w:rPr>
        <w:t xml:space="preserve"> </w:t>
      </w:r>
      <w:r w:rsidR="00537B57">
        <w:rPr>
          <w:rFonts w:ascii="PT Astra Serif" w:hAnsi="PT Astra Serif"/>
          <w:sz w:val="28"/>
          <w:szCs w:val="28"/>
        </w:rPr>
        <w:t>Мордовкина</w:t>
      </w:r>
    </w:p>
    <w:p w:rsidR="00F87038" w:rsidRDefault="00F87038" w:rsidP="00AD496F">
      <w:pPr>
        <w:pStyle w:val="Standard"/>
        <w:shd w:val="clear" w:color="auto" w:fill="FFFFFF"/>
        <w:spacing w:line="322" w:lineRule="exact"/>
        <w:ind w:right="140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W w:w="958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6"/>
        <w:gridCol w:w="5239"/>
      </w:tblGrid>
      <w:tr w:rsidR="00F56347" w:rsidRPr="00F56347" w:rsidTr="00876374">
        <w:trPr>
          <w:tblCellSpacing w:w="0" w:type="dxa"/>
        </w:trPr>
        <w:tc>
          <w:tcPr>
            <w:tcW w:w="4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347" w:rsidRPr="00F56347" w:rsidRDefault="00F56347" w:rsidP="00F5634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</w:pPr>
          </w:p>
          <w:p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</w:pPr>
          </w:p>
          <w:p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</w:pPr>
          </w:p>
          <w:p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</w:pPr>
          </w:p>
          <w:p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</w:pPr>
          </w:p>
          <w:p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</w:pP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Рассылка:</w:t>
            </w:r>
          </w:p>
        </w:tc>
      </w:tr>
      <w:tr w:rsidR="00F56347" w:rsidRPr="00F56347" w:rsidTr="00876374">
        <w:trPr>
          <w:tblCellSpacing w:w="0" w:type="dxa"/>
        </w:trPr>
        <w:tc>
          <w:tcPr>
            <w:tcW w:w="4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B01CB9" w:rsidRPr="00F56347" w:rsidRDefault="00B01CB9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Начальник отдела</w:t>
            </w: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оценки качества образования</w:t>
            </w: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и государственной итоговой аттестации</w:t>
            </w: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 xml:space="preserve">_______________ </w:t>
            </w:r>
            <w:proofErr w:type="spellStart"/>
            <w:r w:rsidRPr="00F56347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С.В.Тонина</w:t>
            </w:r>
            <w:proofErr w:type="spellEnd"/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1. Тонина С.В. - 1 экз.</w:t>
            </w: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2. </w:t>
            </w:r>
            <w:proofErr w:type="spellStart"/>
            <w:proofErr w:type="gramStart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Мексичев</w:t>
            </w:r>
            <w:proofErr w:type="spellEnd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  О.А.</w:t>
            </w:r>
            <w:proofErr w:type="gramEnd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- 1 экз.</w:t>
            </w: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3. </w:t>
            </w:r>
            <w:proofErr w:type="spellStart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Налетова</w:t>
            </w:r>
            <w:proofErr w:type="spellEnd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И.В. - 1 экз.</w:t>
            </w: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4. </w:t>
            </w:r>
            <w:proofErr w:type="gramStart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ОМСУ  -</w:t>
            </w:r>
            <w:proofErr w:type="gramEnd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1 экз.</w:t>
            </w: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5. ТОГАОУ «Мичуринский лицей» </w:t>
            </w:r>
            <w:hyperlink r:id="rId9" w:tgtFrame="_top" w:history="1">
              <w:r w:rsidRPr="00F56347">
                <w:rPr>
                  <w:rFonts w:ascii="Helvetica Neue" w:eastAsia="Times New Roman" w:hAnsi="Helvetica Neue" w:cs="Times New Roman"/>
                  <w:color w:val="23527C"/>
                  <w:kern w:val="0"/>
                  <w:u w:val="single"/>
                  <w:shd w:val="clear" w:color="auto" w:fill="FFFFFF"/>
                  <w:lang w:eastAsia="ru-RU" w:bidi="ar-SA"/>
                </w:rPr>
                <w:t>michlycee@obraz.tambov.gov.ru</w:t>
              </w:r>
            </w:hyperlink>
            <w:r w:rsidRPr="00F5634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- 1 экз.</w:t>
            </w: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6. </w:t>
            </w:r>
            <w:r w:rsidRPr="00F56347">
              <w:rPr>
                <w:rFonts w:ascii="PT Astra Serif" w:eastAsia="Times New Roman" w:hAnsi="PT Astra Serif" w:cs="Times New Roman"/>
                <w:kern w:val="0"/>
                <w:u w:val="single"/>
                <w:shd w:val="clear" w:color="auto" w:fill="FFFFFF"/>
                <w:lang w:eastAsia="ru-RU" w:bidi="ar-SA"/>
              </w:rPr>
              <w:t xml:space="preserve">ТОГБОУ "Казачья кадетская школа-интернат имени графа </w:t>
            </w:r>
            <w:proofErr w:type="spellStart"/>
            <w:r w:rsidRPr="00F56347">
              <w:rPr>
                <w:rFonts w:ascii="PT Astra Serif" w:eastAsia="Times New Roman" w:hAnsi="PT Astra Serif" w:cs="Times New Roman"/>
                <w:kern w:val="0"/>
                <w:u w:val="single"/>
                <w:shd w:val="clear" w:color="auto" w:fill="FFFFFF"/>
                <w:lang w:eastAsia="ru-RU" w:bidi="ar-SA"/>
              </w:rPr>
              <w:t>И.И.Воронцова</w:t>
            </w:r>
            <w:proofErr w:type="spellEnd"/>
            <w:r w:rsidRPr="00F56347">
              <w:rPr>
                <w:rFonts w:ascii="PT Astra Serif" w:eastAsia="Times New Roman" w:hAnsi="PT Astra Serif" w:cs="Times New Roman"/>
                <w:kern w:val="0"/>
                <w:u w:val="single"/>
                <w:shd w:val="clear" w:color="auto" w:fill="FFFFFF"/>
                <w:lang w:eastAsia="ru-RU" w:bidi="ar-SA"/>
              </w:rPr>
              <w:t>-Дашкова"</w:t>
            </w:r>
          </w:p>
          <w:p w:rsidR="00F56347" w:rsidRPr="00F56347" w:rsidRDefault="009073BA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hyperlink r:id="rId10" w:tgtFrame="_top" w:history="1">
              <w:r w:rsidR="00F56347" w:rsidRPr="00F56347">
                <w:rPr>
                  <w:rFonts w:ascii="PT Astra Serif" w:eastAsia="Times New Roman" w:hAnsi="PT Astra Serif" w:cs="Times New Roman"/>
                  <w:color w:val="23527C"/>
                  <w:kern w:val="0"/>
                  <w:u w:val="single"/>
                  <w:shd w:val="clear" w:color="auto" w:fill="FFFFFF"/>
                  <w:lang w:eastAsia="ru-RU" w:bidi="ar-SA"/>
                </w:rPr>
                <w:t>kazak@obraz.tambov.gov.ru</w:t>
              </w:r>
            </w:hyperlink>
            <w:r w:rsidR="00F56347"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- 1 экз.</w:t>
            </w: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7. ТОГБОУ кадетская школа "Многопрофильный кадетский корпус имени Героя Советского Союза летчика-космонавта СССР Л.С. Демина" </w:t>
            </w:r>
            <w:hyperlink r:id="rId11" w:tgtFrame="_top" w:history="1">
              <w:r w:rsidRPr="00F56347">
                <w:rPr>
                  <w:rFonts w:ascii="PT Astra Serif" w:eastAsia="Times New Roman" w:hAnsi="PT Astra Serif" w:cs="Times New Roman"/>
                  <w:color w:val="23527C"/>
                  <w:kern w:val="0"/>
                  <w:u w:val="single"/>
                  <w:shd w:val="clear" w:color="auto" w:fill="FFFFFF"/>
                  <w:lang w:eastAsia="ru-RU" w:bidi="ar-SA"/>
                </w:rPr>
                <w:t>tmkk@obraz.tambov.gov.ru</w:t>
              </w:r>
            </w:hyperlink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- 1 экз.</w:t>
            </w: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8. ТОГБОУ "</w:t>
            </w:r>
            <w:proofErr w:type="spellStart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Жердевская</w:t>
            </w:r>
            <w:proofErr w:type="spellEnd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школа-интернат имени Д.В. </w:t>
            </w:r>
            <w:proofErr w:type="spellStart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Семёнова</w:t>
            </w:r>
            <w:proofErr w:type="spellEnd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" </w:t>
            </w:r>
            <w:hyperlink r:id="rId12" w:tgtFrame="_top" w:history="1">
              <w:r w:rsidRPr="00F56347">
                <w:rPr>
                  <w:rFonts w:ascii="PT Astra Serif" w:eastAsia="Times New Roman" w:hAnsi="PT Astra Serif" w:cs="Times New Roman"/>
                  <w:color w:val="23527C"/>
                  <w:kern w:val="0"/>
                  <w:u w:val="single"/>
                  <w:shd w:val="clear" w:color="auto" w:fill="FFFFFF"/>
                  <w:lang w:eastAsia="ru-RU" w:bidi="ar-SA"/>
                </w:rPr>
                <w:t>internat2020@obraz.tambov.gov.ru</w:t>
              </w:r>
            </w:hyperlink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- 1 экз.</w:t>
            </w: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9. ТОГБОУ "</w:t>
            </w:r>
            <w:proofErr w:type="spellStart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Красносвободненская</w:t>
            </w:r>
            <w:proofErr w:type="spellEnd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санаторная школа-интернат" </w:t>
            </w:r>
            <w:hyperlink r:id="rId13" w:tgtFrame="_top" w:history="1">
              <w:r w:rsidRPr="00F56347">
                <w:rPr>
                  <w:rFonts w:ascii="PT Astra Serif" w:eastAsia="Times New Roman" w:hAnsi="PT Astra Serif" w:cs="Times New Roman"/>
                  <w:color w:val="23527C"/>
                  <w:kern w:val="0"/>
                  <w:u w:val="single"/>
                  <w:shd w:val="clear" w:color="auto" w:fill="FFFFFF"/>
                  <w:lang w:eastAsia="ru-RU" w:bidi="ar-SA"/>
                </w:rPr>
                <w:t>kasvobshin@obraz.tambov.gov.ru</w:t>
              </w:r>
            </w:hyperlink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- 1 экз.</w:t>
            </w: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10. ФГБОУ ВПО «Тамбовский государственный технический университет» (Политехнический лицей-интернат) </w:t>
            </w:r>
            <w:hyperlink r:id="rId14" w:tgtFrame="_top" w:history="1">
              <w:r w:rsidRPr="00F56347">
                <w:rPr>
                  <w:rFonts w:eastAsia="Times New Roman" w:cs="Times New Roman"/>
                  <w:color w:val="000080"/>
                  <w:kern w:val="0"/>
                  <w:u w:val="single"/>
                  <w:lang w:eastAsia="ru-RU" w:bidi="ar-SA"/>
                </w:rPr>
                <w:t>pli@mail.tstu.ru</w:t>
              </w:r>
            </w:hyperlink>
            <w:r w:rsidRPr="00F56347">
              <w:rPr>
                <w:rFonts w:ascii="PT Astra Serif" w:eastAsia="Times New Roman" w:hAnsi="PT Astra Serif" w:cs="Times New Roman"/>
                <w:color w:val="77AADD"/>
                <w:kern w:val="0"/>
                <w:u w:val="single"/>
                <w:lang w:eastAsia="ru-RU" w:bidi="ar-SA"/>
              </w:rPr>
              <w:t xml:space="preserve"> </w:t>
            </w: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- 1 экз.</w:t>
            </w: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11. ФГБОУ ВПО «Тамбовский государственный университет имени </w:t>
            </w:r>
            <w:proofErr w:type="spellStart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Г.Р.Державина</w:t>
            </w:r>
            <w:proofErr w:type="spellEnd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» (Профильные классы) </w:t>
            </w:r>
            <w:hyperlink r:id="rId15" w:tgtFrame="_top" w:history="1">
              <w:r w:rsidRPr="00F56347">
                <w:rPr>
                  <w:rFonts w:ascii="PT Astra Serif" w:eastAsia="Times New Roman" w:hAnsi="PT Astra Serif" w:cs="Times New Roman"/>
                  <w:color w:val="23527C"/>
                  <w:kern w:val="0"/>
                  <w:u w:val="single"/>
                  <w:shd w:val="clear" w:color="auto" w:fill="FFFFFF"/>
                  <w:lang w:eastAsia="ru-RU" w:bidi="ar-SA"/>
                </w:rPr>
                <w:t>post@tsutmb.ru</w:t>
              </w:r>
            </w:hyperlink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- 1 экз.</w:t>
            </w: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12. ОАНО "Тамбовская православная гимназия имени святителя Питирима, епископа Тамбовского" </w:t>
            </w:r>
            <w:hyperlink r:id="rId16" w:tgtFrame="_top" w:history="1">
              <w:r w:rsidRPr="00F56347">
                <w:rPr>
                  <w:rFonts w:ascii="PT Astra Serif" w:eastAsia="Times New Roman" w:hAnsi="PT Astra Serif" w:cs="Times New Roman"/>
                  <w:color w:val="23527C"/>
                  <w:kern w:val="0"/>
                  <w:u w:val="single"/>
                  <w:shd w:val="clear" w:color="auto" w:fill="FFFFFF"/>
                  <w:lang w:eastAsia="ru-RU" w:bidi="ar-SA"/>
                </w:rPr>
                <w:t>pravoslavnaya_gimnaziya@mail.ru</w:t>
              </w:r>
            </w:hyperlink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- 1 экз.</w:t>
            </w: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13. АНОО «Умная школа» </w:t>
            </w:r>
            <w:hyperlink r:id="rId17" w:history="1">
              <w:r w:rsidRPr="00F56347">
                <w:rPr>
                  <w:rFonts w:ascii="PT Astra Serif" w:eastAsia="Times New Roman" w:hAnsi="PT Astra Serif" w:cs="Times New Roman"/>
                  <w:color w:val="000080"/>
                  <w:kern w:val="0"/>
                  <w:u w:val="single"/>
                  <w:lang w:eastAsia="ru-RU" w:bidi="ar-SA"/>
                </w:rPr>
                <w:t>umnaja_shkola@mail.ru</w:t>
              </w:r>
            </w:hyperlink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— 1 экз.</w:t>
            </w:r>
          </w:p>
          <w:p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14. АНОО «Академия 68»  </w:t>
            </w:r>
            <w:hyperlink r:id="rId18" w:history="1">
              <w:r w:rsidRPr="00F56347">
                <w:rPr>
                  <w:rFonts w:ascii="Arial" w:eastAsia="Times New Roman" w:hAnsi="Arial" w:cs="Arial"/>
                  <w:color w:val="000080"/>
                  <w:kern w:val="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eastAsia="ru-RU" w:bidi="ar-SA"/>
                </w:rPr>
                <w:t>academy68@yandex.ru</w:t>
              </w:r>
            </w:hyperlink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- 1 экз.</w:t>
            </w:r>
          </w:p>
        </w:tc>
      </w:tr>
    </w:tbl>
    <w:p w:rsidR="00F56347" w:rsidRPr="00F87038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sectPr w:rsidR="00F56347" w:rsidRPr="00F87038" w:rsidSect="005F2E90">
      <w:headerReference w:type="default" r:id="rId19"/>
      <w:pgSz w:w="11906" w:h="16838"/>
      <w:pgMar w:top="62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C5" w:rsidRDefault="00911CC5">
      <w:r>
        <w:separator/>
      </w:r>
    </w:p>
  </w:endnote>
  <w:endnote w:type="continuationSeparator" w:id="0">
    <w:p w:rsidR="00911CC5" w:rsidRDefault="0091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C5" w:rsidRDefault="00911CC5">
      <w:r>
        <w:rPr>
          <w:color w:val="000000"/>
        </w:rPr>
        <w:separator/>
      </w:r>
    </w:p>
  </w:footnote>
  <w:footnote w:type="continuationSeparator" w:id="0">
    <w:p w:rsidR="00911CC5" w:rsidRDefault="0091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325319"/>
      <w:docPartObj>
        <w:docPartGallery w:val="Page Numbers (Top of Page)"/>
        <w:docPartUnique/>
      </w:docPartObj>
    </w:sdtPr>
    <w:sdtEndPr/>
    <w:sdtContent>
      <w:p w:rsidR="005F2E90" w:rsidRDefault="005F2E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3BA">
          <w:rPr>
            <w:noProof/>
          </w:rPr>
          <w:t>3</w:t>
        </w:r>
        <w:r>
          <w:fldChar w:fldCharType="end"/>
        </w:r>
      </w:p>
    </w:sdtContent>
  </w:sdt>
  <w:p w:rsidR="005F2E90" w:rsidRDefault="005F2E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323B7"/>
    <w:multiLevelType w:val="hybridMultilevel"/>
    <w:tmpl w:val="B3C297E2"/>
    <w:lvl w:ilvl="0" w:tplc="24A8A324">
      <w:start w:val="1"/>
      <w:numFmt w:val="decimal"/>
      <w:lvlText w:val="%1."/>
      <w:lvlJc w:val="left"/>
      <w:pPr>
        <w:ind w:left="861" w:hanging="435"/>
      </w:pPr>
      <w:rPr>
        <w:rFonts w:ascii="PT Astra Serif" w:hAnsi="PT Astra Serif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FB"/>
    <w:rsid w:val="000A465C"/>
    <w:rsid w:val="001444EA"/>
    <w:rsid w:val="001A4F11"/>
    <w:rsid w:val="001F1129"/>
    <w:rsid w:val="0030174F"/>
    <w:rsid w:val="003663B5"/>
    <w:rsid w:val="003B4054"/>
    <w:rsid w:val="00427866"/>
    <w:rsid w:val="00434D97"/>
    <w:rsid w:val="004925D4"/>
    <w:rsid w:val="004F1770"/>
    <w:rsid w:val="00500E53"/>
    <w:rsid w:val="005137FB"/>
    <w:rsid w:val="00537B57"/>
    <w:rsid w:val="00580147"/>
    <w:rsid w:val="005D31F2"/>
    <w:rsid w:val="005F2E90"/>
    <w:rsid w:val="00606B8F"/>
    <w:rsid w:val="00643C28"/>
    <w:rsid w:val="006D3B45"/>
    <w:rsid w:val="00702E0C"/>
    <w:rsid w:val="007D5740"/>
    <w:rsid w:val="00862A77"/>
    <w:rsid w:val="008736E7"/>
    <w:rsid w:val="00876374"/>
    <w:rsid w:val="009073BA"/>
    <w:rsid w:val="00911830"/>
    <w:rsid w:val="00911CC5"/>
    <w:rsid w:val="009D008B"/>
    <w:rsid w:val="009F5D4F"/>
    <w:rsid w:val="00A351E2"/>
    <w:rsid w:val="00AD496F"/>
    <w:rsid w:val="00B01CB9"/>
    <w:rsid w:val="00B05119"/>
    <w:rsid w:val="00B52E9D"/>
    <w:rsid w:val="00BB4BBC"/>
    <w:rsid w:val="00BC1A78"/>
    <w:rsid w:val="00BE28CE"/>
    <w:rsid w:val="00D34A3C"/>
    <w:rsid w:val="00DD5069"/>
    <w:rsid w:val="00E111F0"/>
    <w:rsid w:val="00E37820"/>
    <w:rsid w:val="00E95A0D"/>
    <w:rsid w:val="00F56347"/>
    <w:rsid w:val="00F84C54"/>
    <w:rsid w:val="00F87038"/>
    <w:rsid w:val="00F9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E0AB8F"/>
  <w15:docId w15:val="{1A7C38E4-FB02-4EF4-AB47-F766F742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character" w:customStyle="1" w:styleId="a7">
    <w:name w:val="Название Знак"/>
    <w:basedOn w:val="a0"/>
    <w:rPr>
      <w:sz w:val="28"/>
      <w:szCs w:val="24"/>
    </w:rPr>
  </w:style>
  <w:style w:type="paragraph" w:customStyle="1" w:styleId="western">
    <w:name w:val="western"/>
    <w:basedOn w:val="a"/>
    <w:rsid w:val="00F8703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F56347"/>
    <w:rPr>
      <w:color w:val="000080"/>
      <w:u w:val="single"/>
    </w:rPr>
  </w:style>
  <w:style w:type="paragraph" w:customStyle="1" w:styleId="western1">
    <w:name w:val="western1"/>
    <w:basedOn w:val="a"/>
    <w:rsid w:val="00F5634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a9">
    <w:name w:val="header"/>
    <w:basedOn w:val="a"/>
    <w:link w:val="aa"/>
    <w:uiPriority w:val="99"/>
    <w:unhideWhenUsed/>
    <w:rsid w:val="005F2E90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5F2E90"/>
    <w:rPr>
      <w:szCs w:val="21"/>
    </w:rPr>
  </w:style>
  <w:style w:type="paragraph" w:styleId="ab">
    <w:name w:val="footer"/>
    <w:basedOn w:val="a"/>
    <w:link w:val="ac"/>
    <w:uiPriority w:val="99"/>
    <w:unhideWhenUsed/>
    <w:rsid w:val="005F2E90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5F2E90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E28CE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8C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svobshin@obraz.tambov.gov.ru" TargetMode="External"/><Relationship Id="rId18" Type="http://schemas.openxmlformats.org/officeDocument/2006/relationships/hyperlink" Target="mailto:academy68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ternat2020@obraz.tambov.gov.ru" TargetMode="External"/><Relationship Id="rId17" Type="http://schemas.openxmlformats.org/officeDocument/2006/relationships/hyperlink" Target="mailto:umnaja_shkol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avoslavnaya_gimnaziya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kk@obraz.tambov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t@tsutmb.ru" TargetMode="External"/><Relationship Id="rId10" Type="http://schemas.openxmlformats.org/officeDocument/2006/relationships/hyperlink" Target="mailto:kazak@obraz.tambov.gov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lycee@obraz.tambov.gov.ru" TargetMode="External"/><Relationship Id="rId14" Type="http://schemas.openxmlformats.org/officeDocument/2006/relationships/hyperlink" Target="mailto:pli@mail.t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3246-56C3-4CD9-AD73-24FAB0C3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TIHOMIROVA</cp:lastModifiedBy>
  <cp:revision>37</cp:revision>
  <cp:lastPrinted>2025-03-12T08:15:00Z</cp:lastPrinted>
  <dcterms:created xsi:type="dcterms:W3CDTF">2024-09-30T12:08:00Z</dcterms:created>
  <dcterms:modified xsi:type="dcterms:W3CDTF">2025-03-13T12:26:00Z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